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4D" w:rsidRDefault="00431EA4">
      <w:pPr>
        <w:rPr>
          <w:rFonts w:ascii="Century Gothic" w:hAnsi="Century Gothic"/>
          <w:sz w:val="32"/>
          <w:szCs w:val="32"/>
        </w:rPr>
      </w:pPr>
      <w:r w:rsidRPr="00431EA4">
        <w:rPr>
          <w:rFonts w:ascii="Century Gothic" w:hAnsi="Century Gothic"/>
          <w:sz w:val="32"/>
          <w:szCs w:val="32"/>
        </w:rPr>
        <w:t>Name: _______________________</w:t>
      </w:r>
      <w:r w:rsidRPr="00431EA4">
        <w:rPr>
          <w:rFonts w:ascii="Century Gothic" w:hAnsi="Century Gothic"/>
          <w:sz w:val="32"/>
          <w:szCs w:val="32"/>
        </w:rPr>
        <w:tab/>
      </w:r>
      <w:r w:rsidRPr="00431EA4">
        <w:rPr>
          <w:rFonts w:ascii="Century Gothic" w:hAnsi="Century Gothic"/>
          <w:sz w:val="32"/>
          <w:szCs w:val="32"/>
        </w:rPr>
        <w:tab/>
        <w:t>Date: ____</w:t>
      </w:r>
      <w:r>
        <w:rPr>
          <w:rFonts w:ascii="Century Gothic" w:hAnsi="Century Gothic"/>
          <w:sz w:val="32"/>
          <w:szCs w:val="32"/>
        </w:rPr>
        <w:t>___</w:t>
      </w:r>
      <w:r w:rsidRPr="00431EA4">
        <w:rPr>
          <w:rFonts w:ascii="Century Gothic" w:hAnsi="Century Gothic"/>
          <w:sz w:val="32"/>
          <w:szCs w:val="32"/>
        </w:rPr>
        <w:t>____</w:t>
      </w:r>
    </w:p>
    <w:p w:rsidR="00431EA4" w:rsidRPr="00431EA4" w:rsidRDefault="00431EA4" w:rsidP="00431EA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431EA4">
        <w:rPr>
          <w:rFonts w:ascii="Century Gothic" w:hAnsi="Century Gothic"/>
          <w:b/>
          <w:sz w:val="32"/>
          <w:szCs w:val="32"/>
        </w:rPr>
        <w:t>Seedfolks</w:t>
      </w:r>
      <w:proofErr w:type="spellEnd"/>
      <w:r w:rsidRPr="00431EA4">
        <w:rPr>
          <w:rFonts w:ascii="Century Gothic" w:hAnsi="Century Gothic"/>
          <w:b/>
          <w:sz w:val="32"/>
          <w:szCs w:val="32"/>
        </w:rPr>
        <w:t xml:space="preserve"> Figurative Language</w:t>
      </w:r>
    </w:p>
    <w:p w:rsidR="00431EA4" w:rsidRDefault="00431EA4" w:rsidP="00431EA4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Similes and Metaphors</w:t>
      </w:r>
    </w:p>
    <w:p w:rsidR="00431EA4" w:rsidRDefault="00431EA4" w:rsidP="00431EA4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431EA4" w:rsidRPr="00431EA4" w:rsidRDefault="00431EA4" w:rsidP="00431EA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1EA4">
        <w:rPr>
          <w:rFonts w:ascii="Century Gothic" w:hAnsi="Century Gothic"/>
          <w:sz w:val="24"/>
          <w:szCs w:val="24"/>
        </w:rPr>
        <w:t xml:space="preserve">“When I heard her words, I realized how useless was all that I’d heard about Poles, how much richness it hid, </w:t>
      </w:r>
      <w:r w:rsidRPr="00431EA4">
        <w:rPr>
          <w:rFonts w:ascii="Century Gothic" w:hAnsi="Century Gothic"/>
          <w:i/>
          <w:sz w:val="24"/>
          <w:szCs w:val="24"/>
        </w:rPr>
        <w:t>like the worthless shell around an almond</w:t>
      </w:r>
      <w:r w:rsidRPr="00431EA4">
        <w:rPr>
          <w:rFonts w:ascii="Century Gothic" w:hAnsi="Century Gothic"/>
          <w:sz w:val="24"/>
          <w:szCs w:val="24"/>
        </w:rPr>
        <w:t xml:space="preserve">. I still do not know, or care, whether she cooks </w:t>
      </w:r>
      <w:proofErr w:type="spellStart"/>
      <w:r w:rsidRPr="00431EA4">
        <w:rPr>
          <w:rFonts w:ascii="Century Gothic" w:hAnsi="Century Gothic"/>
          <w:sz w:val="24"/>
          <w:szCs w:val="24"/>
        </w:rPr>
        <w:t>cabage</w:t>
      </w:r>
      <w:proofErr w:type="spellEnd"/>
      <w:r w:rsidRPr="00431EA4">
        <w:rPr>
          <w:rFonts w:ascii="Century Gothic" w:hAnsi="Century Gothic"/>
          <w:sz w:val="24"/>
          <w:szCs w:val="24"/>
        </w:rPr>
        <w:t>.”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Seedfolks</w:t>
      </w:r>
      <w:proofErr w:type="spellEnd"/>
      <w:r>
        <w:rPr>
          <w:rFonts w:ascii="Century Gothic" w:hAnsi="Century Gothic"/>
          <w:sz w:val="24"/>
          <w:szCs w:val="24"/>
        </w:rPr>
        <w:t>, 77)</w:t>
      </w:r>
    </w:p>
    <w:p w:rsidR="00431EA4" w:rsidRDefault="00431EA4" w:rsidP="00431EA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31EA4" w:rsidRDefault="00431EA4" w:rsidP="00431EA4">
      <w:pPr>
        <w:spacing w:after="0"/>
        <w:rPr>
          <w:rFonts w:ascii="Century Gothic" w:hAnsi="Century Gothic"/>
          <w:sz w:val="24"/>
          <w:szCs w:val="24"/>
        </w:rPr>
      </w:pPr>
    </w:p>
    <w:p w:rsidR="00431EA4" w:rsidRDefault="00431EA4" w:rsidP="00431EA4">
      <w:pPr>
        <w:spacing w:after="0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Prejudice is like______________________</w:t>
      </w:r>
    </w:p>
    <w:p w:rsidR="00431EA4" w:rsidRDefault="00431EA4" w:rsidP="00431EA4">
      <w:pPr>
        <w:spacing w:after="0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________________________________________________________________________________________________________________________________________</w:t>
      </w:r>
    </w:p>
    <w:p w:rsidR="00431EA4" w:rsidRDefault="00431EA4" w:rsidP="00431EA4">
      <w:pP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Default="00431EA4" w:rsidP="00431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Default="00431EA4" w:rsidP="00431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Default="00431EA4" w:rsidP="00431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Default="00431EA4" w:rsidP="00431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Default="00431EA4" w:rsidP="00431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Default="00431EA4" w:rsidP="00431EA4">
      <w:pPr>
        <w:spacing w:after="0"/>
        <w:rPr>
          <w:rFonts w:ascii="DnealianManuscriptLined" w:hAnsi="DnealianManuscriptLined"/>
          <w:sz w:val="56"/>
          <w:szCs w:val="56"/>
        </w:rPr>
      </w:pPr>
    </w:p>
    <w:p w:rsidR="00431EA4" w:rsidRPr="00431EA4" w:rsidRDefault="00431EA4" w:rsidP="00431EA4">
      <w:pPr>
        <w:spacing w:after="0"/>
        <w:rPr>
          <w:rFonts w:ascii="DnealianManuscriptLined" w:hAnsi="DnealianManuscriptLined"/>
          <w:sz w:val="56"/>
          <w:szCs w:val="56"/>
        </w:rPr>
      </w:pPr>
    </w:p>
    <w:sectPr w:rsidR="00431EA4" w:rsidRPr="00431EA4" w:rsidSect="0056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EA4"/>
    <w:rsid w:val="00431EA4"/>
    <w:rsid w:val="0056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2013-04-30T14:17:00Z</cp:lastPrinted>
  <dcterms:created xsi:type="dcterms:W3CDTF">2013-04-30T14:13:00Z</dcterms:created>
  <dcterms:modified xsi:type="dcterms:W3CDTF">2013-04-30T14:17:00Z</dcterms:modified>
</cp:coreProperties>
</file>